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3D3AF5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>РЕШЕНИЕ</w:t>
      </w:r>
    </w:p>
    <w:p w:rsidR="00044467" w:rsidRPr="003D3AF5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044467" w:rsidRPr="003D3AF5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</w:p>
    <w:p w:rsidR="00044467" w:rsidRPr="003D3AF5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>Республики Марий Эл</w:t>
      </w:r>
    </w:p>
    <w:p w:rsidR="00044467" w:rsidRPr="003D3AF5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3D3AF5" w:rsidRDefault="008A5AB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 xml:space="preserve"> Созыв 3</w:t>
      </w:r>
      <w:r w:rsidR="00044467" w:rsidRPr="003D3A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с.Кокшайск</w:t>
      </w:r>
    </w:p>
    <w:p w:rsidR="00044467" w:rsidRPr="003D3AF5" w:rsidRDefault="00355548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 xml:space="preserve"> Сессия 30</w:t>
      </w:r>
      <w:r w:rsidR="00044467" w:rsidRPr="003D3AF5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8A5ABD" w:rsidRPr="003D3AF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D3AF5">
        <w:rPr>
          <w:rFonts w:ascii="Times New Roman" w:hAnsi="Times New Roman" w:cs="Times New Roman"/>
          <w:sz w:val="26"/>
          <w:szCs w:val="26"/>
        </w:rPr>
        <w:t xml:space="preserve">      08 августа </w:t>
      </w:r>
      <w:r w:rsidR="00960705" w:rsidRPr="003D3AF5">
        <w:rPr>
          <w:rFonts w:ascii="Times New Roman" w:hAnsi="Times New Roman" w:cs="Times New Roman"/>
          <w:sz w:val="26"/>
          <w:szCs w:val="26"/>
        </w:rPr>
        <w:t xml:space="preserve"> 201</w:t>
      </w:r>
      <w:r w:rsidRPr="003D3AF5">
        <w:rPr>
          <w:rFonts w:ascii="Times New Roman" w:hAnsi="Times New Roman" w:cs="Times New Roman"/>
          <w:sz w:val="26"/>
          <w:szCs w:val="26"/>
        </w:rPr>
        <w:t>7</w:t>
      </w:r>
      <w:r w:rsidR="00044467" w:rsidRPr="003D3AF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3D3AF5" w:rsidRDefault="00C415D5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 xml:space="preserve">    № </w:t>
      </w:r>
      <w:r w:rsidR="003D3AF5" w:rsidRPr="003D3AF5">
        <w:rPr>
          <w:rFonts w:ascii="Times New Roman" w:hAnsi="Times New Roman" w:cs="Times New Roman"/>
          <w:sz w:val="26"/>
          <w:szCs w:val="26"/>
        </w:rPr>
        <w:t>164</w:t>
      </w:r>
    </w:p>
    <w:p w:rsidR="00355548" w:rsidRPr="003D3AF5" w:rsidRDefault="00355548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D3AF5" w:rsidRDefault="003D3AF5" w:rsidP="003D3AF5">
      <w:pPr>
        <w:pStyle w:val="ConsPlusNormal"/>
        <w:ind w:firstLine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внесении изменений в решение Собрания депутатов муниципального образования «Кокшайское сельское поселение» от 08 апреля 2016 г. № 114  «Положение о комиссии Собрания депутатов по </w:t>
      </w:r>
      <w:proofErr w:type="gramStart"/>
      <w:r>
        <w:rPr>
          <w:rFonts w:ascii="Times New Roman" w:hAnsi="Times New Roman"/>
          <w:bCs/>
          <w:sz w:val="26"/>
          <w:szCs w:val="26"/>
        </w:rPr>
        <w:t>контролю за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 и урегулированию конфликта интересов»  </w:t>
      </w:r>
    </w:p>
    <w:p w:rsidR="003D3AF5" w:rsidRDefault="003D3AF5" w:rsidP="003D3AF5">
      <w:pPr>
        <w:jc w:val="center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D3AF5" w:rsidRDefault="003D3AF5" w:rsidP="003D3AF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В связи с приведением в соответствие с Федеральным законом от 02.03.2007  № 25-ФЗ "О муниципальной службе в Российской Федерации" (далее – Федеральный закон № 25-ФЗ),  Собрание депутатов муниципального образования «</w:t>
      </w:r>
      <w:r w:rsidR="00933C21">
        <w:rPr>
          <w:rFonts w:ascii="Times New Roman" w:hAnsi="Times New Roman"/>
          <w:sz w:val="26"/>
          <w:szCs w:val="26"/>
        </w:rPr>
        <w:t>Кокшайское</w:t>
      </w:r>
      <w:r>
        <w:rPr>
          <w:rFonts w:ascii="Times New Roman" w:hAnsi="Times New Roman"/>
          <w:sz w:val="26"/>
          <w:szCs w:val="26"/>
        </w:rPr>
        <w:t xml:space="preserve"> сельское поселение»</w:t>
      </w:r>
    </w:p>
    <w:p w:rsidR="003D3AF5" w:rsidRDefault="003D3AF5" w:rsidP="003D3AF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РЕШИЛО:</w:t>
      </w:r>
    </w:p>
    <w:p w:rsidR="003D3AF5" w:rsidRDefault="003D3AF5" w:rsidP="003D3AF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1. Внести </w:t>
      </w:r>
      <w:proofErr w:type="gramStart"/>
      <w:r>
        <w:rPr>
          <w:rFonts w:ascii="Times New Roman" w:hAnsi="Times New Roman"/>
          <w:sz w:val="26"/>
          <w:szCs w:val="26"/>
        </w:rPr>
        <w:t>в Положение о комиссии Собрания депутатов по контролю за достоверностью сведений о доходах</w:t>
      </w:r>
      <w:proofErr w:type="gramEnd"/>
      <w:r>
        <w:rPr>
          <w:rFonts w:ascii="Times New Roman" w:hAnsi="Times New Roman"/>
          <w:sz w:val="26"/>
          <w:szCs w:val="26"/>
        </w:rPr>
        <w:t>, расходах, об имуществе и обязательствах имущественного характера и урегулированию конфликта интересов», утвержденное  решением Собрания депутатов муниципального образования «Кокшайское сельское поселение» от 08 апреля 2016 г. № 114    (далее – Положение) следующие изменения:</w:t>
      </w:r>
    </w:p>
    <w:p w:rsidR="003D3AF5" w:rsidRDefault="003D3AF5" w:rsidP="003D3AF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 подпункт «г» пункта  10 Положения исключить;</w:t>
      </w:r>
    </w:p>
    <w:p w:rsidR="003D3AF5" w:rsidRDefault="003D3AF5" w:rsidP="003D3AF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пункт 21 Положения изложить в следующей редакции:</w:t>
      </w:r>
    </w:p>
    <w:p w:rsidR="003D3AF5" w:rsidRDefault="003D3AF5" w:rsidP="00933C21">
      <w:pPr>
        <w:pStyle w:val="a3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="00933C21">
        <w:rPr>
          <w:rFonts w:ascii="Times New Roman" w:hAnsi="Times New Roman"/>
          <w:color w:val="000000"/>
          <w:sz w:val="26"/>
          <w:szCs w:val="26"/>
        </w:rPr>
        <w:t xml:space="preserve">21.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</w:t>
      </w:r>
      <w:r>
        <w:rPr>
          <w:rFonts w:ascii="Times New Roman" w:hAnsi="Times New Roman"/>
          <w:sz w:val="26"/>
          <w:szCs w:val="26"/>
        </w:rPr>
        <w:t xml:space="preserve">статьи 15 Федерального закона № 25-ФЗ </w:t>
      </w:r>
      <w:r>
        <w:rPr>
          <w:rFonts w:ascii="Times New Roman" w:hAnsi="Times New Roman"/>
          <w:color w:val="000000"/>
          <w:sz w:val="26"/>
          <w:szCs w:val="26"/>
        </w:rPr>
        <w:t xml:space="preserve">(гражданами, претендующими на замещение должности главы местной администрации по контракту, и лицом, замещающим указанную должность), осуществляется по решению Главы Республики Марий Эл в порядке, установленном законом Республики Марий Эл.». </w:t>
      </w:r>
      <w:proofErr w:type="gramEnd"/>
    </w:p>
    <w:p w:rsidR="003D3AF5" w:rsidRDefault="003D3AF5" w:rsidP="003D3AF5">
      <w:pPr>
        <w:jc w:val="both"/>
        <w:rPr>
          <w:sz w:val="26"/>
          <w:szCs w:val="26"/>
        </w:rPr>
      </w:pPr>
      <w:r>
        <w:rPr>
          <w:bCs/>
          <w:sz w:val="26"/>
          <w:szCs w:val="26"/>
          <w:lang w:eastAsia="ar-SA"/>
        </w:rPr>
        <w:t xml:space="preserve">     </w:t>
      </w:r>
      <w:r>
        <w:rPr>
          <w:sz w:val="26"/>
          <w:szCs w:val="26"/>
        </w:rPr>
        <w:t>2. Настоящее решение вступает в после его обнародования и размещения в информационно-телекоммуникационной сети «Интернет».</w:t>
      </w:r>
      <w:r>
        <w:rPr>
          <w:bCs/>
          <w:sz w:val="26"/>
          <w:szCs w:val="26"/>
        </w:rPr>
        <w:t xml:space="preserve">                                                     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Pr="003D3AF5" w:rsidRDefault="00C415D5" w:rsidP="00C415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C415D5" w:rsidRPr="003D3AF5" w:rsidRDefault="00C415D5" w:rsidP="00C415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</w:p>
    <w:p w:rsidR="00C415D5" w:rsidRPr="003D3AF5" w:rsidRDefault="00C415D5" w:rsidP="00C415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3AF5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</w:t>
      </w:r>
      <w:r w:rsidR="003D3AF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3AF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D3AF5">
        <w:rPr>
          <w:rFonts w:ascii="Times New Roman" w:hAnsi="Times New Roman" w:cs="Times New Roman"/>
          <w:sz w:val="26"/>
          <w:szCs w:val="26"/>
        </w:rPr>
        <w:t>Ш.Г.Хабибрахманов</w:t>
      </w:r>
      <w:proofErr w:type="spellEnd"/>
    </w:p>
    <w:p w:rsidR="00C415D5" w:rsidRPr="003D3AF5" w:rsidRDefault="00C415D5" w:rsidP="00C415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415D5" w:rsidRPr="003D3AF5" w:rsidRDefault="00C415D5" w:rsidP="00C415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C415D5" w:rsidRPr="003D3AF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569F8"/>
    <w:rsid w:val="000B2C30"/>
    <w:rsid w:val="000F1CD6"/>
    <w:rsid w:val="00131F9F"/>
    <w:rsid w:val="001400B6"/>
    <w:rsid w:val="00144ADF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15BEE"/>
    <w:rsid w:val="002529A1"/>
    <w:rsid w:val="00265D54"/>
    <w:rsid w:val="00282763"/>
    <w:rsid w:val="00284931"/>
    <w:rsid w:val="0034228A"/>
    <w:rsid w:val="00353ACC"/>
    <w:rsid w:val="00355548"/>
    <w:rsid w:val="003665C9"/>
    <w:rsid w:val="00392CA2"/>
    <w:rsid w:val="003A061E"/>
    <w:rsid w:val="003C545B"/>
    <w:rsid w:val="003D3AF5"/>
    <w:rsid w:val="003F2BCA"/>
    <w:rsid w:val="004303EE"/>
    <w:rsid w:val="004E0E1C"/>
    <w:rsid w:val="004F799B"/>
    <w:rsid w:val="005310DF"/>
    <w:rsid w:val="00595A85"/>
    <w:rsid w:val="006059FA"/>
    <w:rsid w:val="00665FDB"/>
    <w:rsid w:val="006C488C"/>
    <w:rsid w:val="00741DC3"/>
    <w:rsid w:val="0076364F"/>
    <w:rsid w:val="00807DE3"/>
    <w:rsid w:val="00822758"/>
    <w:rsid w:val="00837DB2"/>
    <w:rsid w:val="008400EB"/>
    <w:rsid w:val="00851676"/>
    <w:rsid w:val="008A5ABD"/>
    <w:rsid w:val="00933C21"/>
    <w:rsid w:val="00955694"/>
    <w:rsid w:val="00960705"/>
    <w:rsid w:val="009B082A"/>
    <w:rsid w:val="009B16D5"/>
    <w:rsid w:val="009E093B"/>
    <w:rsid w:val="009E3040"/>
    <w:rsid w:val="009F472B"/>
    <w:rsid w:val="00A216FD"/>
    <w:rsid w:val="00A802E8"/>
    <w:rsid w:val="00AA6BCC"/>
    <w:rsid w:val="00AC1BE8"/>
    <w:rsid w:val="00AE4FDF"/>
    <w:rsid w:val="00AE793A"/>
    <w:rsid w:val="00B66DEA"/>
    <w:rsid w:val="00BB6677"/>
    <w:rsid w:val="00C10D81"/>
    <w:rsid w:val="00C25206"/>
    <w:rsid w:val="00C415D5"/>
    <w:rsid w:val="00C61403"/>
    <w:rsid w:val="00CA78B8"/>
    <w:rsid w:val="00CF004E"/>
    <w:rsid w:val="00D05819"/>
    <w:rsid w:val="00D07B9C"/>
    <w:rsid w:val="00D226F6"/>
    <w:rsid w:val="00D34F31"/>
    <w:rsid w:val="00D56770"/>
    <w:rsid w:val="00D94739"/>
    <w:rsid w:val="00DA5E2C"/>
    <w:rsid w:val="00E17719"/>
    <w:rsid w:val="00E6060B"/>
    <w:rsid w:val="00E66D60"/>
    <w:rsid w:val="00E85DD7"/>
    <w:rsid w:val="00EC221A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B1C3-DCAA-4BFD-9177-53AFECBE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2017-08-07T08:09:00Z</cp:lastPrinted>
  <dcterms:created xsi:type="dcterms:W3CDTF">2017-08-07T13:19:00Z</dcterms:created>
  <dcterms:modified xsi:type="dcterms:W3CDTF">2017-08-07T13:27:00Z</dcterms:modified>
</cp:coreProperties>
</file>